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3E" w:rsidRDefault="00611BB4" w:rsidP="00611BB4">
      <w:pPr>
        <w:jc w:val="center"/>
      </w:pPr>
      <w:r>
        <w:t xml:space="preserve">PROTOKOLL, 21. FEBRUAR, KL. 19:00 </w:t>
      </w:r>
    </w:p>
    <w:p w:rsidR="00611BB4" w:rsidRDefault="00611BB4" w:rsidP="00611BB4">
      <w:pPr>
        <w:jc w:val="center"/>
      </w:pPr>
      <w:r>
        <w:t>2023</w:t>
      </w:r>
    </w:p>
    <w:p w:rsidR="00611BB4" w:rsidRDefault="00611BB4" w:rsidP="00611BB4">
      <w:pPr>
        <w:jc w:val="center"/>
      </w:pPr>
      <w:r>
        <w:t>Tilstede: Eli T, Kaj Morten T, Tore L, Oddveig Anne S, Olav S, Mona J</w:t>
      </w:r>
    </w:p>
    <w:p w:rsidR="00611BB4" w:rsidRDefault="00611BB4" w:rsidP="00611BB4">
      <w:pPr>
        <w:jc w:val="center"/>
      </w:pPr>
      <w:r>
        <w:t>Arne M H var med på teams</w:t>
      </w:r>
    </w:p>
    <w:p w:rsidR="00611BB4" w:rsidRDefault="00611BB4" w:rsidP="00611BB4">
      <w:pPr>
        <w:jc w:val="center"/>
      </w:pPr>
    </w:p>
    <w:p w:rsidR="00611BB4" w:rsidRDefault="00611BB4" w:rsidP="00611BB4">
      <w:r>
        <w:t>Saker:</w:t>
      </w:r>
    </w:p>
    <w:p w:rsidR="00611BB4" w:rsidRDefault="00611BB4" w:rsidP="00611BB4">
      <w:pPr>
        <w:ind w:left="360"/>
      </w:pPr>
      <w:r>
        <w:t>9) Budsjett 2023</w:t>
      </w:r>
    </w:p>
    <w:p w:rsidR="00611BB4" w:rsidRDefault="00611BB4" w:rsidP="00611BB4">
      <w:pPr>
        <w:pStyle w:val="Listeavsnitt"/>
        <w:numPr>
          <w:ilvl w:val="0"/>
          <w:numId w:val="2"/>
        </w:numPr>
      </w:pPr>
      <w:r>
        <w:t>Regnskap 2022</w:t>
      </w:r>
    </w:p>
    <w:p w:rsidR="00611BB4" w:rsidRDefault="00611BB4" w:rsidP="00611BB4">
      <w:pPr>
        <w:pStyle w:val="Listeavsnitt"/>
        <w:numPr>
          <w:ilvl w:val="0"/>
          <w:numId w:val="2"/>
        </w:numPr>
      </w:pPr>
      <w:r>
        <w:t>Eventuelt</w:t>
      </w:r>
    </w:p>
    <w:p w:rsidR="00611BB4" w:rsidRDefault="00611BB4" w:rsidP="00611BB4"/>
    <w:p w:rsidR="00611BB4" w:rsidRDefault="00611BB4" w:rsidP="00611BB4">
      <w:pPr>
        <w:ind w:left="360" w:hanging="360"/>
      </w:pPr>
      <w:r>
        <w:t>9)</w:t>
      </w:r>
      <w:r>
        <w:tab/>
        <w:t>Oddveig Anne gikk gjennom tallene for 2022 og vi satte opp et foreløpig budsjett for 2023. Må sjekke ut pris på garasje til løypemaskin i Åsbygda og kostnad til denne ble satt inn i budsjettet.</w:t>
      </w:r>
    </w:p>
    <w:p w:rsidR="00611BB4" w:rsidRDefault="00611BB4" w:rsidP="00611BB4">
      <w:pPr>
        <w:ind w:left="284" w:firstLine="142"/>
      </w:pPr>
      <w:r>
        <w:t>OA fikk myndighet til å ferdigstille budsjett til årsmøte. Enstemmig vedtatt.</w:t>
      </w:r>
    </w:p>
    <w:p w:rsidR="00611BB4" w:rsidRDefault="00611BB4" w:rsidP="00611BB4">
      <w:pPr>
        <w:ind w:left="426" w:hanging="426"/>
      </w:pPr>
      <w:r>
        <w:t>10)</w:t>
      </w:r>
      <w:r>
        <w:tab/>
        <w:t>Oddveig Anne gikk gjennom tallene i regnskapet for 2022 og det viser et foreløpig overskudd på Kr. 131000,00. Enstemmig godkjent.</w:t>
      </w:r>
    </w:p>
    <w:p w:rsidR="00611BB4" w:rsidRDefault="00611BB4" w:rsidP="00611BB4">
      <w:pPr>
        <w:ind w:left="426" w:hanging="426"/>
      </w:pPr>
    </w:p>
    <w:p w:rsidR="00611BB4" w:rsidRDefault="00611BB4" w:rsidP="00611BB4">
      <w:pPr>
        <w:pStyle w:val="Listeavsnitt"/>
        <w:numPr>
          <w:ilvl w:val="0"/>
          <w:numId w:val="3"/>
        </w:numPr>
        <w:ind w:left="567" w:hanging="567"/>
      </w:pPr>
      <w:r>
        <w:t>Kontrakter/avtaler ble gått gjennom og disse må vi rydde opp i.</w:t>
      </w:r>
    </w:p>
    <w:p w:rsidR="00611BB4" w:rsidRDefault="00611BB4" w:rsidP="00611BB4">
      <w:pPr>
        <w:pStyle w:val="Listeavsnitt"/>
        <w:ind w:left="567"/>
      </w:pPr>
      <w:r>
        <w:t>Enighet om at saken tas opp igjen senere.</w:t>
      </w:r>
      <w:r w:rsidR="00420B02">
        <w:t xml:space="preserve"> Enstemmig godkjent.</w:t>
      </w:r>
      <w:bookmarkStart w:id="0" w:name="_GoBack"/>
      <w:bookmarkEnd w:id="0"/>
    </w:p>
    <w:p w:rsidR="00611BB4" w:rsidRDefault="00611BB4" w:rsidP="00611BB4">
      <w:pPr>
        <w:pStyle w:val="Listeavsnitt"/>
        <w:ind w:left="567"/>
      </w:pPr>
    </w:p>
    <w:p w:rsidR="00611BB4" w:rsidRDefault="00611BB4" w:rsidP="00611BB4">
      <w:pPr>
        <w:pStyle w:val="Listeavsnitt"/>
        <w:ind w:left="567"/>
      </w:pPr>
      <w:r>
        <w:t>Nestleder i hovedlaget trekker seg på årsmøte og vi skaffer erstatter.</w:t>
      </w:r>
    </w:p>
    <w:p w:rsidR="00611BB4" w:rsidRDefault="00611BB4" w:rsidP="00611BB4">
      <w:pPr>
        <w:pStyle w:val="Listeavsnitt"/>
        <w:ind w:left="567"/>
      </w:pPr>
    </w:p>
    <w:p w:rsidR="00611BB4" w:rsidRDefault="00611BB4" w:rsidP="00611BB4">
      <w:pPr>
        <w:pStyle w:val="Listeavsnitt"/>
        <w:ind w:left="567"/>
      </w:pPr>
      <w:r>
        <w:t xml:space="preserve">Hjertestarter: Mottatt penger for hjertestarter tidligere og Mona tar på seg jobben med å bestille en som skal være på </w:t>
      </w:r>
      <w:proofErr w:type="spellStart"/>
      <w:r>
        <w:t>Pruterud</w:t>
      </w:r>
      <w:proofErr w:type="spellEnd"/>
      <w:r>
        <w:t>.</w:t>
      </w:r>
    </w:p>
    <w:p w:rsidR="00611BB4" w:rsidRDefault="00611BB4" w:rsidP="00611BB4">
      <w:pPr>
        <w:pStyle w:val="Listeavsnitt"/>
        <w:ind w:left="567"/>
      </w:pPr>
    </w:p>
    <w:p w:rsidR="00611BB4" w:rsidRDefault="00611BB4" w:rsidP="00611BB4">
      <w:pPr>
        <w:pStyle w:val="Listeavsnitt"/>
        <w:ind w:left="567"/>
      </w:pPr>
      <w:r>
        <w:t>Årsmøte er annonsert til 28. mars. Kringle er bestilt</w:t>
      </w:r>
    </w:p>
    <w:p w:rsidR="00611BB4" w:rsidRDefault="00611BB4" w:rsidP="00611BB4">
      <w:pPr>
        <w:pStyle w:val="Listeavsnitt"/>
        <w:ind w:left="567"/>
      </w:pPr>
    </w:p>
    <w:p w:rsidR="00611BB4" w:rsidRDefault="00611BB4" w:rsidP="00611BB4">
      <w:pPr>
        <w:pStyle w:val="Listeavsnitt"/>
        <w:ind w:left="567"/>
      </w:pPr>
      <w:r>
        <w:t>Møtet hevet 20:30</w:t>
      </w:r>
    </w:p>
    <w:p w:rsidR="00611BB4" w:rsidRDefault="00611BB4" w:rsidP="00611BB4">
      <w:pPr>
        <w:pStyle w:val="Listeavsnitt"/>
        <w:ind w:left="567"/>
      </w:pPr>
    </w:p>
    <w:p w:rsidR="00611BB4" w:rsidRDefault="00611BB4" w:rsidP="00611BB4">
      <w:pPr>
        <w:pStyle w:val="Listeavsnitt"/>
        <w:ind w:left="567"/>
      </w:pPr>
      <w:r>
        <w:t>Mona Johansen</w:t>
      </w:r>
    </w:p>
    <w:sectPr w:rsidR="00611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6933"/>
    <w:multiLevelType w:val="hybridMultilevel"/>
    <w:tmpl w:val="3FE214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7F5F"/>
    <w:multiLevelType w:val="hybridMultilevel"/>
    <w:tmpl w:val="F7EC9A38"/>
    <w:lvl w:ilvl="0" w:tplc="0414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B46A8"/>
    <w:multiLevelType w:val="hybridMultilevel"/>
    <w:tmpl w:val="61C8970A"/>
    <w:lvl w:ilvl="0" w:tplc="0414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B4"/>
    <w:rsid w:val="00420B02"/>
    <w:rsid w:val="00611BB4"/>
    <w:rsid w:val="00E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C6B6"/>
  <w15:chartTrackingRefBased/>
  <w15:docId w15:val="{F60F7A42-57C7-47D0-917B-CDB35DEA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Johansen</dc:creator>
  <cp:keywords/>
  <dc:description/>
  <cp:lastModifiedBy>Mona Johansen</cp:lastModifiedBy>
  <cp:revision>2</cp:revision>
  <dcterms:created xsi:type="dcterms:W3CDTF">2023-04-03T07:02:00Z</dcterms:created>
  <dcterms:modified xsi:type="dcterms:W3CDTF">2023-04-03T07:16:00Z</dcterms:modified>
</cp:coreProperties>
</file>